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59" w:rsidRPr="00F44BB2" w:rsidRDefault="004B7B59" w:rsidP="004B7B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eastAsia="Times New Roman" w:hAnsi="Times New Roman"/>
          <w:b/>
          <w:szCs w:val="24"/>
          <w:lang w:bidi="en-US"/>
        </w:rPr>
      </w:pPr>
      <w:r w:rsidRPr="00F44BB2">
        <w:rPr>
          <w:rFonts w:ascii="Times New Roman" w:eastAsia="Times New Roman" w:hAnsi="Times New Roman"/>
          <w:b/>
          <w:szCs w:val="24"/>
          <w:lang w:bidi="en-US"/>
        </w:rPr>
        <w:t>Semester-at-a-Glance:</w:t>
      </w:r>
    </w:p>
    <w:p w:rsidR="004B7B59" w:rsidRPr="00F44BB2" w:rsidRDefault="004B7B59" w:rsidP="004B7B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eastAsia="Times New Roman" w:hAnsi="Times New Roman"/>
          <w:szCs w:val="24"/>
          <w:lang w:bidi="en-US"/>
        </w:rPr>
      </w:pPr>
      <w:r w:rsidRPr="00F44BB2">
        <w:rPr>
          <w:rFonts w:ascii="Times New Roman" w:eastAsia="Times New Roman" w:hAnsi="Times New Roman"/>
          <w:szCs w:val="24"/>
          <w:lang w:bidi="en-US"/>
        </w:rPr>
        <w:t>1.</w:t>
      </w:r>
      <w:r w:rsidRPr="00F44BB2">
        <w:rPr>
          <w:rFonts w:ascii="Times New Roman" w:eastAsia="Times New Roman" w:hAnsi="Times New Roman"/>
          <w:szCs w:val="24"/>
          <w:lang w:bidi="en-US"/>
        </w:rPr>
        <w:tab/>
        <w:t>Foundations of Economics- 5-6 weeks</w:t>
      </w:r>
    </w:p>
    <w:p w:rsidR="004B7B59" w:rsidRPr="00F44BB2" w:rsidRDefault="004B7B59" w:rsidP="004B7B59">
      <w:pPr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F44BB2">
        <w:rPr>
          <w:rFonts w:ascii="Times New Roman" w:hAnsi="Times New Roman"/>
          <w:bCs/>
          <w:szCs w:val="24"/>
        </w:rPr>
        <w:t>Students will know that economic choices are made because resources are scarce and that the act of making economic choices imposes opportunity costs.</w:t>
      </w:r>
    </w:p>
    <w:p w:rsidR="004B7B59" w:rsidRPr="00F44BB2" w:rsidRDefault="004B7B59" w:rsidP="004B7B59">
      <w:pPr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F44BB2">
        <w:rPr>
          <w:rFonts w:ascii="Times New Roman" w:hAnsi="Times New Roman"/>
          <w:bCs/>
          <w:szCs w:val="24"/>
        </w:rPr>
        <w:t>Students will understand that economic incentives influence the use of scarce human, capital, and natural resources.</w:t>
      </w:r>
    </w:p>
    <w:p w:rsidR="004B7B59" w:rsidRPr="00F44BB2" w:rsidRDefault="004B7B59" w:rsidP="004B7B59">
      <w:pPr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F44BB2">
        <w:rPr>
          <w:rFonts w:ascii="Times New Roman" w:hAnsi="Times New Roman"/>
          <w:bCs/>
          <w:szCs w:val="24"/>
        </w:rPr>
        <w:t>Students will understand that resources can be used in many ways and understand the costs of alternative uses.</w:t>
      </w:r>
    </w:p>
    <w:p w:rsidR="004B7B59" w:rsidRPr="00F44BB2" w:rsidRDefault="004B7B59" w:rsidP="004B7B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eastAsia="Times New Roman" w:hAnsi="Times New Roman"/>
          <w:szCs w:val="24"/>
          <w:lang w:bidi="en-US"/>
        </w:rPr>
      </w:pPr>
    </w:p>
    <w:p w:rsidR="004B7B59" w:rsidRPr="00F44BB2" w:rsidRDefault="004B7B59" w:rsidP="004B7B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eastAsia="Times New Roman" w:hAnsi="Times New Roman"/>
          <w:szCs w:val="24"/>
          <w:lang w:bidi="en-US"/>
        </w:rPr>
      </w:pPr>
      <w:r w:rsidRPr="00F44BB2">
        <w:rPr>
          <w:rFonts w:ascii="Times New Roman" w:eastAsia="Times New Roman" w:hAnsi="Times New Roman"/>
          <w:szCs w:val="24"/>
          <w:lang w:bidi="en-US"/>
        </w:rPr>
        <w:t>2.</w:t>
      </w:r>
      <w:r w:rsidRPr="00F44BB2">
        <w:rPr>
          <w:rFonts w:ascii="Times New Roman" w:eastAsia="Times New Roman" w:hAnsi="Times New Roman"/>
          <w:szCs w:val="24"/>
          <w:lang w:bidi="en-US"/>
        </w:rPr>
        <w:tab/>
        <w:t>Microeconomics- 5-6 weeks</w:t>
      </w:r>
    </w:p>
    <w:p w:rsidR="004B7B59" w:rsidRPr="00F44BB2" w:rsidRDefault="004B7B59" w:rsidP="004B7B59">
      <w:pPr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 w:rsidRPr="00F44BB2">
        <w:rPr>
          <w:rFonts w:ascii="Times New Roman" w:hAnsi="Times New Roman"/>
          <w:bCs/>
          <w:szCs w:val="24"/>
        </w:rPr>
        <w:t>Students will understand the fundamental characteristics of the United States economic system.</w:t>
      </w:r>
    </w:p>
    <w:p w:rsidR="004B7B59" w:rsidRPr="00F44BB2" w:rsidRDefault="004B7B59" w:rsidP="004B7B59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/>
          <w:szCs w:val="24"/>
        </w:rPr>
      </w:pPr>
      <w:r w:rsidRPr="00F44BB2">
        <w:rPr>
          <w:rFonts w:ascii="Times New Roman" w:hAnsi="Times New Roman"/>
          <w:szCs w:val="24"/>
        </w:rPr>
        <w:t xml:space="preserve">    Students will understand that government actions and policies, including taxes, spending and regulations influence the operation of economies.</w:t>
      </w:r>
    </w:p>
    <w:p w:rsidR="004B7B59" w:rsidRPr="00F44BB2" w:rsidRDefault="004B7B59" w:rsidP="004B7B59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/>
          <w:bCs/>
          <w:szCs w:val="24"/>
        </w:rPr>
      </w:pPr>
      <w:r w:rsidRPr="00F44BB2">
        <w:rPr>
          <w:rFonts w:ascii="Times New Roman" w:hAnsi="Times New Roman"/>
          <w:bCs/>
          <w:szCs w:val="24"/>
        </w:rPr>
        <w:t xml:space="preserve">    Students will understand how a country’s monetary system facilitates the exchange of resources.</w:t>
      </w:r>
    </w:p>
    <w:p w:rsidR="004B7B59" w:rsidRPr="00F44BB2" w:rsidRDefault="004B7B59" w:rsidP="004B7B59">
      <w:pPr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 w:rsidRPr="00F44BB2">
        <w:rPr>
          <w:rFonts w:ascii="Times New Roman" w:hAnsi="Times New Roman"/>
          <w:bCs/>
          <w:szCs w:val="24"/>
        </w:rPr>
        <w:t>Students will understand the tools of economic measurement and the interpretation of economic data.</w:t>
      </w:r>
    </w:p>
    <w:p w:rsidR="004B7B59" w:rsidRPr="00F44BB2" w:rsidRDefault="004B7B59" w:rsidP="004B7B59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F44BB2">
        <w:rPr>
          <w:rFonts w:ascii="Times New Roman" w:hAnsi="Times New Roman"/>
          <w:bCs/>
          <w:szCs w:val="24"/>
        </w:rPr>
        <w:t>Students will use economic data to evaluate and compare economies.</w:t>
      </w:r>
    </w:p>
    <w:p w:rsidR="004B7B59" w:rsidRPr="00F44BB2" w:rsidRDefault="004B7B59" w:rsidP="004B7B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eastAsia="Times New Roman" w:hAnsi="Times New Roman"/>
          <w:szCs w:val="24"/>
          <w:lang w:bidi="en-US"/>
        </w:rPr>
      </w:pPr>
    </w:p>
    <w:p w:rsidR="004B7B59" w:rsidRPr="00F44BB2" w:rsidRDefault="004B7B59" w:rsidP="004B7B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eastAsia="Times New Roman" w:hAnsi="Times New Roman"/>
          <w:color w:val="E6E6E6"/>
          <w:szCs w:val="24"/>
          <w:lang w:bidi="en-US"/>
        </w:rPr>
      </w:pPr>
      <w:r w:rsidRPr="00F44BB2">
        <w:rPr>
          <w:rFonts w:ascii="Times New Roman" w:eastAsia="Times New Roman" w:hAnsi="Times New Roman"/>
          <w:szCs w:val="24"/>
          <w:lang w:bidi="en-US"/>
        </w:rPr>
        <w:t>3.</w:t>
      </w:r>
      <w:r w:rsidRPr="00F44BB2">
        <w:rPr>
          <w:rFonts w:ascii="Times New Roman" w:eastAsia="Times New Roman" w:hAnsi="Times New Roman"/>
          <w:szCs w:val="24"/>
          <w:lang w:bidi="en-US"/>
        </w:rPr>
        <w:tab/>
        <w:t>Macroeconomics- 6-7 weeks</w:t>
      </w:r>
    </w:p>
    <w:p w:rsidR="004B7B59" w:rsidRPr="00F44BB2" w:rsidRDefault="004B7B59" w:rsidP="004B7B59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F44BB2">
        <w:rPr>
          <w:rFonts w:ascii="Times New Roman" w:hAnsi="Times New Roman"/>
          <w:bCs/>
          <w:szCs w:val="24"/>
        </w:rPr>
        <w:t>Understand how different economic systems impact decisions about the use of resources and the production and distribution of goods and services.</w:t>
      </w:r>
    </w:p>
    <w:p w:rsidR="004B7B59" w:rsidRPr="00F44BB2" w:rsidRDefault="004B7B59" w:rsidP="004B7B59">
      <w:pPr>
        <w:pStyle w:val="BodyText"/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 w:rsidRPr="00F44BB2">
        <w:rPr>
          <w:rFonts w:ascii="Times New Roman" w:hAnsi="Times New Roman"/>
          <w:b w:val="0"/>
          <w:sz w:val="24"/>
          <w:szCs w:val="24"/>
        </w:rPr>
        <w:t>Understand that government actions and policies, including taxes, spending and regulations influence the operation of economies.</w:t>
      </w:r>
    </w:p>
    <w:p w:rsidR="004B7B59" w:rsidRPr="00F44BB2" w:rsidRDefault="004B7B59" w:rsidP="004B7B59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F44BB2">
        <w:rPr>
          <w:rFonts w:ascii="Times New Roman" w:hAnsi="Times New Roman"/>
          <w:szCs w:val="24"/>
        </w:rPr>
        <w:t>Understand that the exchange of goods and services creates economic interdependence and change.</w:t>
      </w:r>
    </w:p>
    <w:p w:rsidR="004B7B59" w:rsidRPr="00F44BB2" w:rsidRDefault="004B7B59" w:rsidP="004B7B59">
      <w:pPr>
        <w:pStyle w:val="BodyText"/>
        <w:numPr>
          <w:ilvl w:val="0"/>
          <w:numId w:val="3"/>
        </w:numPr>
        <w:rPr>
          <w:rFonts w:ascii="Times New Roman" w:hAnsi="Times New Roman"/>
          <w:b w:val="0"/>
          <w:sz w:val="24"/>
          <w:szCs w:val="24"/>
        </w:rPr>
      </w:pPr>
      <w:r w:rsidRPr="00F44BB2">
        <w:rPr>
          <w:rFonts w:ascii="Times New Roman" w:hAnsi="Times New Roman"/>
          <w:b w:val="0"/>
          <w:sz w:val="24"/>
          <w:szCs w:val="24"/>
        </w:rPr>
        <w:t>Understand how a countries monetary system facilitates the exchange of resources.</w:t>
      </w:r>
    </w:p>
    <w:p w:rsidR="004B7B59" w:rsidRPr="00F44BB2" w:rsidRDefault="004B7B59" w:rsidP="004B7B59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F44BB2">
        <w:rPr>
          <w:rFonts w:ascii="Times New Roman" w:hAnsi="Times New Roman"/>
          <w:szCs w:val="24"/>
        </w:rPr>
        <w:t>Understand the tools of economic measurement and the interpretation of economic data.</w:t>
      </w:r>
    </w:p>
    <w:p w:rsidR="004B7B59" w:rsidRPr="00F44BB2" w:rsidRDefault="004B7B59" w:rsidP="004B7B59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F44BB2">
        <w:rPr>
          <w:rFonts w:ascii="Times New Roman" w:hAnsi="Times New Roman"/>
          <w:szCs w:val="24"/>
        </w:rPr>
        <w:t>Use economic data to evaluate and compare economies</w:t>
      </w:r>
    </w:p>
    <w:p w:rsidR="00D70C65" w:rsidRDefault="00D70C65"/>
    <w:sectPr w:rsidR="00D70C65" w:rsidSect="00D70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can Typewriter">
    <w:altName w:val="Courier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136"/>
    <w:multiLevelType w:val="hybridMultilevel"/>
    <w:tmpl w:val="1C1CE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75D96"/>
    <w:multiLevelType w:val="hybridMultilevel"/>
    <w:tmpl w:val="3E664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456A96"/>
    <w:multiLevelType w:val="hybridMultilevel"/>
    <w:tmpl w:val="5D168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B59"/>
    <w:rsid w:val="004B7B59"/>
    <w:rsid w:val="00831C09"/>
    <w:rsid w:val="00A23AC6"/>
    <w:rsid w:val="00D7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5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7B59"/>
    <w:rPr>
      <w:rFonts w:ascii="American Typewriter" w:hAnsi="American Typewriter"/>
      <w:b/>
      <w:sz w:val="20"/>
    </w:rPr>
  </w:style>
  <w:style w:type="character" w:customStyle="1" w:styleId="BodyTextChar">
    <w:name w:val="Body Text Char"/>
    <w:basedOn w:val="DefaultParagraphFont"/>
    <w:link w:val="BodyText"/>
    <w:rsid w:val="004B7B59"/>
    <w:rPr>
      <w:rFonts w:ascii="American Typewriter" w:eastAsia="Times" w:hAnsi="American Typewriter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>Jeffco Schools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2012-08-17T15:27:00Z</dcterms:created>
  <dcterms:modified xsi:type="dcterms:W3CDTF">2012-08-17T15:27:00Z</dcterms:modified>
</cp:coreProperties>
</file>