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60" w:rsidRDefault="00F60860" w:rsidP="00F608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35D2AA" wp14:editId="13024B57">
            <wp:extent cx="752475" cy="1127084"/>
            <wp:effectExtent l="0" t="0" r="0" b="0"/>
            <wp:docPr id="1" name="Picture 1" descr="http://ecx.images-amazon.com/images/I/41FPv8VYDe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41FPv8VYDe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60" w:rsidRDefault="00F60860" w:rsidP="00F608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Chapter 1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Power of Markets: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Who Feeds Paris?</w:t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1.  What happened to Coca Cola profits in the short run?  What eventually happened and why?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2.  What does economics study?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3.  How does the concept of “utility” vary amongst individuals?  </w:t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    (Explain how individuals maximize their utility.)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4.  How would a smoker define costs?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 xml:space="preserve">5.  Why doesn’t Brad Pitt sell auto insurance?  Find and explain another example from your own </w:t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    </w:t>
      </w:r>
      <w:proofErr w:type="gramStart"/>
      <w:r w:rsidRPr="00F60860">
        <w:rPr>
          <w:rFonts w:ascii="Arial" w:eastAsia="Times New Roman" w:hAnsi="Arial" w:cs="Arial"/>
          <w:color w:val="000000"/>
        </w:rPr>
        <w:t>experience</w:t>
      </w:r>
      <w:proofErr w:type="gramEnd"/>
      <w:r w:rsidRPr="00F60860">
        <w:rPr>
          <w:rFonts w:ascii="Arial" w:eastAsia="Times New Roman" w:hAnsi="Arial" w:cs="Arial"/>
          <w:color w:val="000000"/>
        </w:rPr>
        <w:t>.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2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Incentives Matter: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Why you might be able to save your face by cutting off your nose 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(</w:t>
      </w:r>
      <w:proofErr w:type="gramStart"/>
      <w:r w:rsidRPr="00F608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if</w:t>
      </w:r>
      <w:proofErr w:type="gramEnd"/>
      <w:r w:rsidRPr="00F608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you were a black rhinoceros)</w:t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1.  Why do people kill black rhinos, sell drugs or cheat on their taxes?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 xml:space="preserve">2.  What does Adam Smith say in </w:t>
      </w:r>
      <w:r w:rsidRPr="00F60860">
        <w:rPr>
          <w:rFonts w:ascii="Arial" w:eastAsia="Times New Roman" w:hAnsi="Arial" w:cs="Arial"/>
          <w:i/>
          <w:iCs/>
          <w:color w:val="000000"/>
        </w:rPr>
        <w:t>The Wealth of Nations</w:t>
      </w:r>
      <w:r w:rsidRPr="00F60860">
        <w:rPr>
          <w:rFonts w:ascii="Arial" w:eastAsia="Times New Roman" w:hAnsi="Arial" w:cs="Arial"/>
          <w:color w:val="000000"/>
        </w:rPr>
        <w:t xml:space="preserve"> about self-interest?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3.  What are “perverse incentives” or “the law of unintended consequences”?  Provide an example.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4.  Why do fast food restaurants post signs at the register that say, “Your meal is free if you don’t get a receipt”?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5.  What is the “prisoner’s dilemma” and how can it be applied to real-world situations?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5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Economics of Information: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McDonald’s didn’t create a better hamburger</w:t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1.  Explain “The Market for Lemons” theory and give an example.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2.  How could science and information in the marketplace hurt the consumer?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3.  Why do companies spend so much on “branding”?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4.  How does Oprah and Roger Ebert alter consumer spending?  How do they have that ability?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 xml:space="preserve">5.  Explain whether a student who attends Harvard is better off in life than a student who attends </w:t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    </w:t>
      </w:r>
      <w:proofErr w:type="gramStart"/>
      <w:r w:rsidRPr="00F60860">
        <w:rPr>
          <w:rFonts w:ascii="Arial" w:eastAsia="Times New Roman" w:hAnsi="Arial" w:cs="Arial"/>
          <w:color w:val="000000"/>
        </w:rPr>
        <w:t>Tulane.</w:t>
      </w:r>
      <w:proofErr w:type="gramEnd"/>
      <w:r w:rsidRPr="00F60860">
        <w:rPr>
          <w:rFonts w:ascii="Arial" w:eastAsia="Times New Roman" w:hAnsi="Arial" w:cs="Arial"/>
          <w:color w:val="000000"/>
        </w:rPr>
        <w:t xml:space="preserve">  How does this analysis relate to “branding”?</w:t>
      </w:r>
    </w:p>
    <w:p w:rsid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Chapter 6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Productivity and Human Capital:</w:t>
      </w:r>
    </w:p>
    <w:p w:rsidR="00F60860" w:rsidRPr="00F60860" w:rsidRDefault="00F60860" w:rsidP="00F6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Why is Bill Gates so much richer than you are?</w:t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1.  Explain how Israel, with virtually no natural resources compared to highly rich Saudi Arabia with all their oil, earns a higher per capita income.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2.  Why is America better off today than at any other point in our history?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3.  If Americans are so productive, explain why basketball shoes are sewn together in Vietnam.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>4.  Explain the effect on America if 500 million people in India became more productive and gradually moved from poverty to the middle class.</w:t>
      </w:r>
    </w:p>
    <w:p w:rsidR="00F60860" w:rsidRPr="00F60860" w:rsidRDefault="00F60860" w:rsidP="00F608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  <w:r w:rsidRPr="00F6086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0860" w:rsidRPr="00F60860" w:rsidRDefault="00F60860" w:rsidP="00F6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860">
        <w:rPr>
          <w:rFonts w:ascii="Arial" w:eastAsia="Times New Roman" w:hAnsi="Arial" w:cs="Arial"/>
          <w:color w:val="000000"/>
        </w:rPr>
        <w:t xml:space="preserve">5.  Explain why international trade is a powerful force for good in the long run but has victims in the short </w:t>
      </w:r>
      <w:bookmarkStart w:id="0" w:name="_GoBack"/>
      <w:bookmarkEnd w:id="0"/>
      <w:r w:rsidRPr="00F60860">
        <w:rPr>
          <w:rFonts w:ascii="Arial" w:eastAsia="Times New Roman" w:hAnsi="Arial" w:cs="Arial"/>
          <w:color w:val="000000"/>
        </w:rPr>
        <w:t>run.</w:t>
      </w:r>
    </w:p>
    <w:p w:rsidR="00610C21" w:rsidRDefault="003C30CE"/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60"/>
    <w:rsid w:val="0010495E"/>
    <w:rsid w:val="003C30CE"/>
    <w:rsid w:val="00F60860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2016-01-11T19:17:00Z</dcterms:created>
  <dcterms:modified xsi:type="dcterms:W3CDTF">2016-01-11T19:25:00Z</dcterms:modified>
</cp:coreProperties>
</file>